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E5B3" w14:textId="77777777" w:rsidR="00987E1F" w:rsidRPr="00541B86" w:rsidRDefault="00987E1F" w:rsidP="00987E1F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bookmarkStart w:id="0" w:name="_Hlk130205859"/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t>令和４年度　赤い羽根共同募金</w:t>
      </w:r>
    </w:p>
    <w:p w14:paraId="4C80EFD9" w14:textId="77777777" w:rsidR="00987E1F" w:rsidRPr="00541B86" w:rsidRDefault="00987E1F" w:rsidP="00987E1F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59264" behindDoc="1" locked="0" layoutInCell="1" allowOverlap="1" wp14:anchorId="7BA14994" wp14:editId="7590AA0D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097E4049" w14:textId="77777777" w:rsidR="00987E1F" w:rsidRPr="00541B86" w:rsidRDefault="00987E1F" w:rsidP="00987E1F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bookmarkEnd w:id="0"/>
    <w:p w14:paraId="4B74EBF0" w14:textId="77777777" w:rsidR="00987E1F" w:rsidRPr="00541B86" w:rsidRDefault="00987E1F" w:rsidP="00987E1F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F8C3199" w14:textId="77777777" w:rsidR="00987E1F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住吉公園保育所、浜御影保育所、田中保育所、本山保育所、渦森台保育所</w:t>
      </w:r>
    </w:p>
    <w:p w14:paraId="2057AB80" w14:textId="3E22770E" w:rsidR="0099445A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魚崎保育所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中野保育所、東灘本庄保育所、御影保育所、瀬戸保育所</w:t>
      </w:r>
    </w:p>
    <w:p w14:paraId="5E5B1D13" w14:textId="4B3E2D8D" w:rsidR="0099445A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ブルーノの森保育園、高羽西岡本保育園、茅渟の浦幼稚園、住吉学園幼稚園</w:t>
      </w:r>
    </w:p>
    <w:p w14:paraId="40AC0029" w14:textId="2E3C7075" w:rsidR="0099445A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東灘のぞみ幼稚園、魚崎幼稚園、御影幼稚園、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星の園幼稚園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甲南同朋幼稚園、甲南幼稚園渦が森幼稚園</w:t>
      </w:r>
      <w:r w:rsidR="00DB645E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群華幼稚園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光の園幼稚園、岡本信愛幼稚園、夢の星幼稚園</w:t>
      </w:r>
    </w:p>
    <w:p w14:paraId="218F0C86" w14:textId="77777777" w:rsidR="00ED27CF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頌栄幼稚園、本山幼稚園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おかもと虹こども園</w:t>
      </w:r>
    </w:p>
    <w:p w14:paraId="07E02C2D" w14:textId="77777777" w:rsidR="00ED27CF" w:rsidRPr="00541B86" w:rsidRDefault="00ED27CF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31DC3978" w14:textId="5C33F192" w:rsidR="00711B50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東灘小学校、本庄小学校、本山南小学校、福池小学校、魚崎小学校、本山第一小学校</w:t>
      </w:r>
    </w:p>
    <w:p w14:paraId="053460C4" w14:textId="4FC75CB5" w:rsidR="008C238F" w:rsidRPr="00541B86" w:rsidRDefault="00711B50" w:rsidP="008C2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本山第二小学校、本山第三小学校、</w:t>
      </w:r>
      <w:r w:rsidR="008C238F" w:rsidRPr="00541B86">
        <w:rPr>
          <w:rFonts w:ascii="ＭＳ ゴシック" w:eastAsia="ＭＳ ゴシック" w:hAnsi="ＭＳ ゴシック" w:hint="eastAsia"/>
          <w:sz w:val="24"/>
          <w:szCs w:val="24"/>
        </w:rPr>
        <w:t>住吉小学校、御影小学校、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渦が森小学校、</w:t>
      </w:r>
      <w:r w:rsidR="008C238F" w:rsidRPr="00541B86">
        <w:rPr>
          <w:rFonts w:ascii="ＭＳ ゴシック" w:eastAsia="ＭＳ ゴシック" w:hAnsi="ＭＳ ゴシック" w:hint="eastAsia"/>
          <w:sz w:val="24"/>
          <w:szCs w:val="24"/>
        </w:rPr>
        <w:t>御影北小学校</w:t>
      </w:r>
    </w:p>
    <w:p w14:paraId="27AAB614" w14:textId="2F4A5BD2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六甲アイランド小学校、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向洋小学校、甲南小学校</w:t>
      </w:r>
    </w:p>
    <w:p w14:paraId="5B17EFD6" w14:textId="787D02DD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魚崎中学校、本山南中学校、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本山中学校、住吉中学校、向洋中学校</w:t>
      </w:r>
    </w:p>
    <w:p w14:paraId="4058C506" w14:textId="77777777" w:rsidR="007C1234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灘中学校・灘高等学校</w:t>
      </w:r>
    </w:p>
    <w:p w14:paraId="288B60AE" w14:textId="6B8E47A6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甲南大学、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甲南女子大学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神戸国際大学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神戸薬科大学、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頌栄短期大学</w:t>
      </w:r>
    </w:p>
    <w:p w14:paraId="1E91B34F" w14:textId="5698ADDF" w:rsidR="000633D0" w:rsidRPr="00541B86" w:rsidRDefault="000633D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B635479" w14:textId="77777777" w:rsidR="00711B50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北青木児童館、魚崎児童館、住之江児童館、本山東児童館、本山児童館、本庄児童館</w:t>
      </w:r>
    </w:p>
    <w:p w14:paraId="193F4DF3" w14:textId="02709893" w:rsidR="00C62CCC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渦森台児童館、御影北児童館、田中児童館、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浜御影児童館、、向洋児童館</w:t>
      </w:r>
    </w:p>
    <w:p w14:paraId="2E399461" w14:textId="3EA0F6C4" w:rsidR="00711B50" w:rsidRPr="00541B86" w:rsidRDefault="00C62CCC" w:rsidP="00711B5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福池学童保育コーナー、</w:t>
      </w:r>
      <w:r w:rsidR="00711B50" w:rsidRPr="00541B86">
        <w:rPr>
          <w:rFonts w:ascii="ＭＳ ゴシック" w:eastAsia="ＭＳ ゴシック" w:hAnsi="ＭＳ ゴシック" w:hint="eastAsia"/>
          <w:sz w:val="24"/>
          <w:szCs w:val="24"/>
        </w:rPr>
        <w:t>森学童保育コーナー、本庄小学校学童保育コーナー</w:t>
      </w:r>
    </w:p>
    <w:p w14:paraId="4C1A4AE6" w14:textId="71FE2A12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浜御影学度保育コーナー、向洋第二学童保育コーナー</w:t>
      </w:r>
    </w:p>
    <w:p w14:paraId="7DC18293" w14:textId="28AD5FB7" w:rsidR="000633D0" w:rsidRPr="00541B86" w:rsidRDefault="000633D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AD71B57" w14:textId="7E7AD8A7" w:rsidR="000633D0" w:rsidRPr="00541B86" w:rsidRDefault="000633D0" w:rsidP="000633D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本山中央婦人会、魚崎婦人会、御影南婦人会、御影南婦人会　向洋支部</w:t>
      </w:r>
    </w:p>
    <w:p w14:paraId="49D67A00" w14:textId="409F8D2D" w:rsidR="001B04CD" w:rsidRPr="00541B86" w:rsidRDefault="001B04CD" w:rsidP="000633D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輝おかもと</w:t>
      </w:r>
    </w:p>
    <w:p w14:paraId="62CBE203" w14:textId="77777777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42AA8ABF" w14:textId="63955406" w:rsidR="00C62CCC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D8AC3C" wp14:editId="0B00305D">
            <wp:simplePos x="0" y="0"/>
            <wp:positionH relativeFrom="margin">
              <wp:posOffset>4705350</wp:posOffset>
            </wp:positionH>
            <wp:positionV relativeFrom="paragraph">
              <wp:posOffset>39370</wp:posOffset>
            </wp:positionV>
            <wp:extent cx="1828800" cy="1828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CC" w:rsidRPr="00541B86">
        <w:rPr>
          <w:rFonts w:ascii="ＭＳ ゴシック" w:eastAsia="ＭＳ ゴシック" w:hAnsi="ＭＳ ゴシック" w:hint="eastAsia"/>
          <w:sz w:val="24"/>
          <w:szCs w:val="24"/>
        </w:rPr>
        <w:t>㈱モンロワール、東日本明星㈱、</w:t>
      </w:r>
      <w:r w:rsidR="00C62CCC" w:rsidRPr="00541B86">
        <w:rPr>
          <w:rFonts w:ascii="ＭＳ ゴシック" w:eastAsia="ＭＳ ゴシック" w:hAnsi="ＭＳ ゴシック"/>
          <w:sz w:val="24"/>
          <w:szCs w:val="24"/>
        </w:rPr>
        <w:t>DM三井製糖㈱神戸工場</w:t>
      </w:r>
    </w:p>
    <w:p w14:paraId="683B2F83" w14:textId="7980F71F" w:rsidR="00A21A09" w:rsidRPr="00541B86" w:rsidRDefault="00C62CCC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㈱ダイヘン、神戸日野自動車㈱、㈱トーホー、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㈱神東</w:t>
      </w:r>
    </w:p>
    <w:p w14:paraId="49A0DB67" w14:textId="64423C12" w:rsidR="00A21A09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㈱三輪、東洋水産㈱神戸物流センター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月島食品工業㈱神戸工場</w:t>
      </w:r>
    </w:p>
    <w:p w14:paraId="54A8CB7A" w14:textId="4C2F57C8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マ・マーマカロニ㈱神戸工場、神戸紙交易㈱、剣菱酒造㈱</w:t>
      </w:r>
    </w:p>
    <w:p w14:paraId="115484BC" w14:textId="371859FF" w:rsidR="00285B12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エムシーシー食品㈱甲南工場、㈱サトー食品、青木タクシー㈱</w:t>
      </w:r>
    </w:p>
    <w:p w14:paraId="674AE774" w14:textId="3F9E4DB8" w:rsidR="00285B12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福山通運㈱神戸東支店大洋産業㈱、山本鋼材㈱、山三鈴木商店㈱</w:t>
      </w:r>
    </w:p>
    <w:p w14:paraId="21EE3B62" w14:textId="63AFB8A1" w:rsidR="00E65D9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㈲</w:t>
      </w:r>
      <w:r w:rsidRPr="00541B86">
        <w:rPr>
          <w:rFonts w:ascii="ＭＳ ゴシック" w:eastAsia="ＭＳ ゴシック" w:hAnsi="ＭＳ ゴシック"/>
          <w:sz w:val="24"/>
          <w:szCs w:val="24"/>
        </w:rPr>
        <w:t>カジゲン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、神洋冷凍㈱</w:t>
      </w:r>
    </w:p>
    <w:p w14:paraId="4B68F49E" w14:textId="77777777" w:rsidR="00E65D9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富士貿易㈱</w:t>
      </w:r>
      <w:r w:rsidR="00E65D9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㈱兵食東部冷蔵庫、富士物流㈱、薑醤僂、㈱太陽商会</w:t>
      </w:r>
    </w:p>
    <w:p w14:paraId="47331AFF" w14:textId="77777777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bookmarkStart w:id="1" w:name="_Hlk130221977"/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lastRenderedPageBreak/>
        <w:t>令和４年度　赤い羽根共同募金</w:t>
      </w:r>
    </w:p>
    <w:p w14:paraId="0E9F89D2" w14:textId="77777777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600" behindDoc="1" locked="0" layoutInCell="1" allowOverlap="1" wp14:anchorId="066099F4" wp14:editId="42FECBDB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19770752" w14:textId="50A22ABA" w:rsidR="00285B12" w:rsidRPr="00541B86" w:rsidRDefault="00285B12" w:rsidP="00285B12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p w14:paraId="784DFFAD" w14:textId="77777777" w:rsidR="00285B12" w:rsidRPr="00541B86" w:rsidRDefault="00285B12" w:rsidP="00285B12">
      <w:pPr>
        <w:ind w:firstLineChars="700" w:firstLine="1476"/>
        <w:rPr>
          <w:rFonts w:ascii="ＭＳ ゴシック" w:eastAsia="ＭＳ ゴシック" w:hAnsi="ＭＳ ゴシック"/>
          <w:b/>
          <w:bCs/>
          <w:szCs w:val="21"/>
        </w:rPr>
      </w:pPr>
    </w:p>
    <w:bookmarkEnd w:id="1"/>
    <w:p w14:paraId="224044E1" w14:textId="169F27D5" w:rsidR="00FE7B7E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</w:t>
      </w:r>
      <w:r w:rsidRPr="00541B86">
        <w:rPr>
          <w:rFonts w:ascii="ＭＳ ゴシック" w:eastAsia="ＭＳ ゴシック" w:hAnsi="ＭＳ ゴシック"/>
          <w:sz w:val="24"/>
          <w:szCs w:val="24"/>
        </w:rPr>
        <w:t xml:space="preserve"> Ｊ-オイルミルズ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、㈱ケルン</w:t>
      </w:r>
      <w:r w:rsidR="00E65D9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㈱田中屋</w:t>
      </w:r>
      <w:r w:rsidR="00FE7B7E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御影電気産㈱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㈲赤松金物</w:t>
      </w:r>
    </w:p>
    <w:p w14:paraId="426CAB1C" w14:textId="77777777" w:rsidR="00FE7B7E" w:rsidRPr="00541B86" w:rsidRDefault="00A21A09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㈱阪田商会、㈱畑洋服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関西有線設備工業㈲、㈱堅田工務店、㈱ドンク</w:t>
      </w:r>
    </w:p>
    <w:p w14:paraId="7F1AB408" w14:textId="4F04EB63" w:rsidR="00FE7B7E" w:rsidRPr="00541B86" w:rsidRDefault="00A21A09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㈱シンフォニーナガノ、ニッコー紙器㈱、㈱マキ包装</w:t>
      </w:r>
      <w:r w:rsidR="00FE7B7E" w:rsidRPr="00541B86">
        <w:rPr>
          <w:rFonts w:ascii="ＭＳ ゴシック" w:eastAsia="ＭＳ ゴシック" w:hAnsi="ＭＳ ゴシック" w:hint="eastAsia"/>
          <w:sz w:val="24"/>
          <w:szCs w:val="24"/>
        </w:rPr>
        <w:t>、神戸生鮮食品商業共同組合</w:t>
      </w:r>
    </w:p>
    <w:p w14:paraId="78B4CF18" w14:textId="77777777" w:rsidR="00D2565E" w:rsidRPr="00541B86" w:rsidRDefault="00D2565E" w:rsidP="00D2565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鈴木商店、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現吉、常盤堂、読売センター甲南、</w:t>
      </w:r>
      <w:r w:rsidRPr="00541B86">
        <w:rPr>
          <w:rFonts w:ascii="ＭＳ ゴシック" w:eastAsia="ＭＳ ゴシック" w:hAnsi="ＭＳ ゴシック"/>
          <w:sz w:val="24"/>
          <w:szCs w:val="24"/>
        </w:rPr>
        <w:t>café Du SINQ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、、ぽのぽの茶屋、酒の大宗</w:t>
      </w:r>
    </w:p>
    <w:p w14:paraId="3D60FF8C" w14:textId="0AC71447" w:rsidR="00A21A09" w:rsidRPr="00541B86" w:rsidRDefault="00D2565E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森温泉、理容マスター、アンプードゥ、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交通安全協会六甲アイランド支部、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向榮禅寺</w:t>
      </w:r>
    </w:p>
    <w:p w14:paraId="0B195DDD" w14:textId="67329510" w:rsidR="00B11891" w:rsidRPr="00541B86" w:rsidRDefault="00B11891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0098966" w14:textId="77777777" w:rsidR="00D37C25" w:rsidRPr="00541B86" w:rsidRDefault="00285B12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住吉学園、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兵庫県予防医学協会、</w:t>
      </w:r>
    </w:p>
    <w:p w14:paraId="69E48D4A" w14:textId="77777777" w:rsidR="00D37C25" w:rsidRPr="00541B86" w:rsidRDefault="00B11891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社会福祉法人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神戸老人ホーム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、社会福祉法人 サポートハウスココロネ住吉</w:t>
      </w:r>
    </w:p>
    <w:p w14:paraId="460A92A4" w14:textId="09AF3261" w:rsidR="00B11891" w:rsidRPr="00541B86" w:rsidRDefault="00B11891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特定非営利活動法人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にじのかけ橋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特定非営利活動法人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神戸ライフ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ケア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協会</w:t>
      </w:r>
    </w:p>
    <w:p w14:paraId="252AB456" w14:textId="77777777" w:rsidR="00A21A09" w:rsidRPr="00541B86" w:rsidRDefault="00A21A09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ABB225C" w14:textId="6821E7AE" w:rsidR="002C2910" w:rsidRPr="00541B86" w:rsidRDefault="00D2565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ヌマタ歯科、梅村歯科、ふじもり歯科、羽間医院、</w:t>
      </w:r>
      <w:r w:rsidR="005354E0" w:rsidRPr="00541B86">
        <w:rPr>
          <w:rFonts w:ascii="ＭＳ ゴシック" w:eastAsia="ＭＳ ゴシック" w:hAnsi="ＭＳ ゴシック" w:hint="eastAsia"/>
          <w:sz w:val="24"/>
          <w:szCs w:val="24"/>
        </w:rPr>
        <w:t>赤松クリニック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62CCC" w:rsidRPr="00541B86">
        <w:rPr>
          <w:rFonts w:ascii="ＭＳ ゴシック" w:eastAsia="ＭＳ ゴシック" w:hAnsi="ＭＳ ゴシック" w:hint="eastAsia"/>
          <w:sz w:val="24"/>
          <w:szCs w:val="24"/>
        </w:rPr>
        <w:t>とうこ皮膚科</w:t>
      </w:r>
    </w:p>
    <w:p w14:paraId="19124B97" w14:textId="6DEA9CFF" w:rsidR="002C291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うえむら歯科医院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冨田クリニック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阿部内科循環器科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北垣眼科クリニック</w:t>
      </w:r>
    </w:p>
    <w:p w14:paraId="2884DE51" w14:textId="5C95C4DE" w:rsidR="006F67A6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亀田歯科医院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ひさのクリニック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三宅接骨院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bookmarkStart w:id="2" w:name="_Hlk130202974"/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つじもと循環器内科</w:t>
      </w:r>
    </w:p>
    <w:bookmarkEnd w:id="2"/>
    <w:p w14:paraId="0C51945C" w14:textId="77777777" w:rsidR="006F67A6" w:rsidRPr="00541B86" w:rsidRDefault="006F67A6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30B5331D" w14:textId="70935593" w:rsidR="003A6878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御影東町区自治会、西平野自治会、中御影区民会、地縁団体　西御影親和会</w:t>
      </w:r>
    </w:p>
    <w:p w14:paraId="4B35791D" w14:textId="77777777" w:rsidR="00CC4582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ファミール東灘魚崎館、魚崎北町</w:t>
      </w:r>
      <w:r w:rsidRPr="00541B86">
        <w:rPr>
          <w:rFonts w:ascii="ＭＳ ゴシック" w:eastAsia="ＭＳ ゴシック" w:hAnsi="ＭＳ ゴシック"/>
          <w:sz w:val="24"/>
          <w:szCs w:val="24"/>
        </w:rPr>
        <w:t>4丁目自治会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C4582" w:rsidRPr="00CC4582">
        <w:rPr>
          <w:rFonts w:ascii="ＭＳ ゴシック" w:eastAsia="ＭＳ ゴシック" w:hAnsi="ＭＳ ゴシック" w:hint="eastAsia"/>
          <w:sz w:val="24"/>
          <w:szCs w:val="24"/>
        </w:rPr>
        <w:t>魚崎北町</w:t>
      </w:r>
      <w:r w:rsidR="00CC4582" w:rsidRPr="00CC4582">
        <w:rPr>
          <w:rFonts w:ascii="ＭＳ ゴシック" w:eastAsia="ＭＳ ゴシック" w:hAnsi="ＭＳ ゴシック"/>
          <w:sz w:val="24"/>
          <w:szCs w:val="24"/>
        </w:rPr>
        <w:t>5丁目自治会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14:paraId="0C4270F4" w14:textId="77777777" w:rsidR="00CC4582" w:rsidRDefault="00A94C0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深江南町3丁目自治会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魚崎南町</w:t>
      </w:r>
      <w:r w:rsidR="006F67A6" w:rsidRPr="00541B86">
        <w:rPr>
          <w:rFonts w:ascii="ＭＳ ゴシック" w:eastAsia="ＭＳ ゴシック" w:hAnsi="ＭＳ ゴシック"/>
          <w:sz w:val="24"/>
          <w:szCs w:val="24"/>
        </w:rPr>
        <w:t>2丁目自治会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、魚崎南町</w:t>
      </w:r>
      <w:r w:rsidR="006F67A6" w:rsidRPr="00541B86">
        <w:rPr>
          <w:rFonts w:ascii="ＭＳ ゴシック" w:eastAsia="ＭＳ ゴシック" w:hAnsi="ＭＳ ゴシック"/>
          <w:sz w:val="24"/>
          <w:szCs w:val="24"/>
        </w:rPr>
        <w:t>8丁目自治会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、呉田地区協議会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、ジークレフ甲南管理組合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県営住吉台団地自治会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本王自治会、ジークレフ東灘管理組合、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甲南本山ハイム管理組合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リヴロ新甲南管理組合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田中財産区管理会、本山第一住宅連合自治会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、魚崎南町東部自治会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住林ケアライフエレガーノ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サンライフ本山自治会、本山中町１丁目自治会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本山中町２丁目自治会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本山南町</w:t>
      </w:r>
      <w:r w:rsidR="006F67A6" w:rsidRPr="00541B86">
        <w:rPr>
          <w:rFonts w:ascii="ＭＳ ゴシック" w:eastAsia="ＭＳ ゴシック" w:hAnsi="ＭＳ ゴシック"/>
          <w:sz w:val="24"/>
          <w:szCs w:val="24"/>
        </w:rPr>
        <w:t>6・7丁目自治会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14:paraId="1ABDA72A" w14:textId="77777777" w:rsidR="00CC4582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管理組合法人コスモ本山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甲南岡本コーポラス管理組合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岡本サンハイツ管理組合、</w:t>
      </w:r>
    </w:p>
    <w:p w14:paraId="10993264" w14:textId="77777777" w:rsidR="00CC4582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カサベラ西岡本自治会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オーキッドコート団地管理組合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川崎重工業新本山社宅自治会、</w:t>
      </w:r>
    </w:p>
    <w:p w14:paraId="7B8E9D80" w14:textId="61C74347" w:rsidR="003A6878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野寄財産区管理会</w:t>
      </w:r>
      <w:r w:rsidR="00CC45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本山センチュリーマンション管理組合</w:t>
      </w:r>
    </w:p>
    <w:p w14:paraId="2C40A556" w14:textId="77777777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874B406" w14:textId="140DD196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9618A8" wp14:editId="24F4B763">
            <wp:simplePos x="0" y="0"/>
            <wp:positionH relativeFrom="margin">
              <wp:posOffset>4906645</wp:posOffset>
            </wp:positionH>
            <wp:positionV relativeFrom="paragraph">
              <wp:posOffset>37465</wp:posOffset>
            </wp:positionV>
            <wp:extent cx="1828800" cy="18288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本山東部あんしんすこやかセンター、本庄あんしんすこやかセンター</w:t>
      </w:r>
    </w:p>
    <w:p w14:paraId="655EBF77" w14:textId="70B2373F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本山南部あんしんすこやかセンター、本山西部あんしんすこやかセンター</w:t>
      </w:r>
    </w:p>
    <w:p w14:paraId="6B879DC1" w14:textId="77777777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魚崎北部あんしんすこやかセンター、魚崎南部あんしんすこやかセンター</w:t>
      </w:r>
    </w:p>
    <w:p w14:paraId="6C04C9A1" w14:textId="030FF8EF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住吉北部あんしんすこやかセンター、住吉南部あんしんすこやかセンター</w:t>
      </w:r>
    </w:p>
    <w:p w14:paraId="13D86AB9" w14:textId="77777777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御影北部あんしんすこやかセンター、御影南部あんしんすこやかセンター</w:t>
      </w:r>
    </w:p>
    <w:p w14:paraId="3B45FBE4" w14:textId="5C87AB5F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lastRenderedPageBreak/>
        <w:t>令和４年度　赤い羽根共同募金</w:t>
      </w:r>
    </w:p>
    <w:p w14:paraId="06DD39AA" w14:textId="6DF3E9C4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5648" behindDoc="1" locked="0" layoutInCell="1" allowOverlap="1" wp14:anchorId="623D7463" wp14:editId="6AA6E63C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6FF9EE72" w14:textId="1718B56B" w:rsidR="00285B12" w:rsidRPr="00541B86" w:rsidRDefault="00285B12" w:rsidP="00285B12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p w14:paraId="668C4322" w14:textId="77777777" w:rsidR="00D37C25" w:rsidRPr="00541B86" w:rsidRDefault="00D37C25" w:rsidP="00D37C25">
      <w:pPr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2164AD" w14:textId="001FFF28" w:rsidR="00D37C25" w:rsidRPr="00541B86" w:rsidRDefault="00D37C25" w:rsidP="00D37C2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六甲アイランドあんしんすこやかセンター</w:t>
      </w:r>
    </w:p>
    <w:p w14:paraId="4CBA2FD2" w14:textId="77777777" w:rsidR="00FE7B7E" w:rsidRPr="00541B86" w:rsidRDefault="00FE7B7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4E7BFA75" w14:textId="77777777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ひがしなだ障害者相談支援センター、魚崎障害者相談支援センター</w:t>
      </w:r>
    </w:p>
    <w:p w14:paraId="05443E9D" w14:textId="673BA5B6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おかもと障害者相談支援センター</w:t>
      </w:r>
    </w:p>
    <w:p w14:paraId="42FA92EB" w14:textId="77777777" w:rsidR="003A6878" w:rsidRPr="00541B86" w:rsidRDefault="003A6878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65EE587B" w14:textId="659A583B" w:rsidR="00285B12" w:rsidRPr="00541B86" w:rsidRDefault="003A6878" w:rsidP="00285B12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サークルひまわり</w:t>
      </w:r>
      <w:r w:rsidR="00285B12" w:rsidRPr="00541B86">
        <w:rPr>
          <w:rFonts w:ascii="ＭＳ ゴシック" w:eastAsia="ＭＳ ゴシック" w:hAnsi="ＭＳ ゴシック" w:hint="eastAsia"/>
          <w:sz w:val="24"/>
          <w:szCs w:val="24"/>
        </w:rPr>
        <w:t>、手話サークルうはら</w:t>
      </w:r>
    </w:p>
    <w:p w14:paraId="75CF008F" w14:textId="68467E19" w:rsidR="00285B12" w:rsidRPr="00541B86" w:rsidRDefault="005A61B6" w:rsidP="00285B12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神戸市重度心身障害児(者)父母の会東灘支部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54E0" w:rsidRPr="00541B86">
        <w:rPr>
          <w:rFonts w:ascii="ＭＳ ゴシック" w:eastAsia="ＭＳ ゴシック" w:hAnsi="ＭＳ ゴシック" w:hint="eastAsia"/>
          <w:sz w:val="24"/>
          <w:szCs w:val="24"/>
        </w:rPr>
        <w:t>ジンジャークラブ、</w:t>
      </w:r>
      <w:r w:rsidR="00285B12" w:rsidRPr="00541B86">
        <w:rPr>
          <w:rFonts w:ascii="ＭＳ ゴシック" w:eastAsia="ＭＳ ゴシック" w:hAnsi="ＭＳ ゴシック" w:hint="eastAsia"/>
          <w:sz w:val="24"/>
          <w:szCs w:val="24"/>
        </w:rPr>
        <w:t>すぽるたあと</w:t>
      </w:r>
    </w:p>
    <w:p w14:paraId="7DBB03C9" w14:textId="43F7DF46" w:rsidR="0099445A" w:rsidRPr="00541B86" w:rsidRDefault="0099445A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73D57CD" w14:textId="7E8BDD90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（募金百貨店協力事業所）</w:t>
      </w:r>
    </w:p>
    <w:p w14:paraId="5C0CB7A8" w14:textId="0D1C5E14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一般社団法人さんでーかふぇ、咲くら工房、一般社団法人ｅｘｐａｎｄ</w:t>
      </w:r>
    </w:p>
    <w:p w14:paraId="694CF2A0" w14:textId="7FA0047A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一般社団法人ハートコネクト（</w:t>
      </w:r>
      <w:r w:rsidRPr="00541B86">
        <w:rPr>
          <w:rFonts w:ascii="ＭＳ ゴシック" w:eastAsia="ＭＳ ゴシック" w:hAnsi="ＭＳ ゴシック"/>
          <w:sz w:val="24"/>
          <w:szCs w:val="24"/>
        </w:rPr>
        <w:t>YU・I）</w:t>
      </w:r>
      <w:bookmarkStart w:id="3" w:name="_Hlk130221852"/>
      <w:r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bookmarkEnd w:id="3"/>
      <w:r w:rsidRPr="00541B86">
        <w:rPr>
          <w:rFonts w:ascii="ＭＳ ゴシック" w:eastAsia="ＭＳ ゴシック" w:hAnsi="ＭＳ ゴシック" w:hint="eastAsia"/>
          <w:sz w:val="24"/>
          <w:szCs w:val="24"/>
        </w:rPr>
        <w:t>ママノハコ</w:t>
      </w:r>
    </w:p>
    <w:p w14:paraId="4804E42D" w14:textId="7A6E7E3E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㈲ビューティサロンキミ</w:t>
      </w:r>
    </w:p>
    <w:p w14:paraId="4E5AE3A1" w14:textId="77777777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A8D3B05" w14:textId="7BEE0003" w:rsidR="0099445A" w:rsidRPr="00541B86" w:rsidRDefault="0099445A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青木ハロウィン、ふかえ～なまつり、多文化フェスティバル深江</w:t>
      </w:r>
      <w:r w:rsidR="00F82959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82959" w:rsidRPr="00541B86">
        <w:rPr>
          <w:rFonts w:ascii="ＭＳ ゴシック" w:eastAsia="ＭＳ ゴシック" w:hAnsi="ＭＳ ゴシック"/>
          <w:sz w:val="24"/>
          <w:szCs w:val="24"/>
        </w:rPr>
        <w:t>FUKAE大敬老会</w:t>
      </w:r>
    </w:p>
    <w:p w14:paraId="02E08D81" w14:textId="77777777" w:rsidR="005354E0" w:rsidRPr="00541B86" w:rsidRDefault="005354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8F9E939" wp14:editId="4674E5F4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828800" cy="18288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54E0" w:rsidRPr="00541B86" w:rsidSect="00987E1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A5A1" w14:textId="77777777" w:rsidR="00541B86" w:rsidRDefault="00541B86" w:rsidP="00541B86">
      <w:r>
        <w:separator/>
      </w:r>
    </w:p>
  </w:endnote>
  <w:endnote w:type="continuationSeparator" w:id="0">
    <w:p w14:paraId="3295FC47" w14:textId="77777777" w:rsidR="00541B86" w:rsidRDefault="00541B86" w:rsidP="0054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11F2" w14:textId="77777777" w:rsidR="00541B86" w:rsidRDefault="00541B86" w:rsidP="00541B86">
      <w:r>
        <w:separator/>
      </w:r>
    </w:p>
  </w:footnote>
  <w:footnote w:type="continuationSeparator" w:id="0">
    <w:p w14:paraId="3E78DAA0" w14:textId="77777777" w:rsidR="00541B86" w:rsidRDefault="00541B86" w:rsidP="0054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CF"/>
    <w:rsid w:val="000633D0"/>
    <w:rsid w:val="00064241"/>
    <w:rsid w:val="001B04CD"/>
    <w:rsid w:val="00285B12"/>
    <w:rsid w:val="002C2910"/>
    <w:rsid w:val="003A6878"/>
    <w:rsid w:val="003B2C9D"/>
    <w:rsid w:val="00410509"/>
    <w:rsid w:val="005354E0"/>
    <w:rsid w:val="00541B86"/>
    <w:rsid w:val="005A61B6"/>
    <w:rsid w:val="006F67A6"/>
    <w:rsid w:val="00711B50"/>
    <w:rsid w:val="007C1234"/>
    <w:rsid w:val="007F53C4"/>
    <w:rsid w:val="008C238F"/>
    <w:rsid w:val="00906D0E"/>
    <w:rsid w:val="00987E1F"/>
    <w:rsid w:val="0099445A"/>
    <w:rsid w:val="00A21A09"/>
    <w:rsid w:val="00A94C0E"/>
    <w:rsid w:val="00B11891"/>
    <w:rsid w:val="00BB22D8"/>
    <w:rsid w:val="00BD45B0"/>
    <w:rsid w:val="00C62CCC"/>
    <w:rsid w:val="00CA42E0"/>
    <w:rsid w:val="00CC4582"/>
    <w:rsid w:val="00CC5E5C"/>
    <w:rsid w:val="00D1234C"/>
    <w:rsid w:val="00D2565E"/>
    <w:rsid w:val="00D34F0B"/>
    <w:rsid w:val="00D37C25"/>
    <w:rsid w:val="00DB645E"/>
    <w:rsid w:val="00E65D90"/>
    <w:rsid w:val="00ED27CF"/>
    <w:rsid w:val="00F3291D"/>
    <w:rsid w:val="00F82959"/>
    <w:rsid w:val="00FD2E4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2EDBB"/>
  <w15:chartTrackingRefBased/>
  <w15:docId w15:val="{0AD88BF1-7CD5-45B3-BBC1-53A96A0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B86"/>
  </w:style>
  <w:style w:type="paragraph" w:styleId="a5">
    <w:name w:val="footer"/>
    <w:basedOn w:val="a"/>
    <w:link w:val="a6"/>
    <w:uiPriority w:val="99"/>
    <w:unhideWhenUsed/>
    <w:rsid w:val="00541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PC125</dc:creator>
  <cp:keywords/>
  <dc:description/>
  <cp:lastModifiedBy>PC129</cp:lastModifiedBy>
  <cp:revision>13</cp:revision>
  <cp:lastPrinted>2023-03-27T04:33:00Z</cp:lastPrinted>
  <dcterms:created xsi:type="dcterms:W3CDTF">2023-03-20T00:57:00Z</dcterms:created>
  <dcterms:modified xsi:type="dcterms:W3CDTF">2024-12-02T06:59:00Z</dcterms:modified>
</cp:coreProperties>
</file>